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81B" w:rsidRPr="006F581B" w:rsidRDefault="006F581B" w:rsidP="006F581B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6F581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Игра «Математический поезд» для учащихся 6 классов </w:t>
      </w:r>
      <w:r w:rsidRPr="006F581B">
        <w:rPr>
          <w:rFonts w:ascii="Times New Roman" w:eastAsia="Times New Roman" w:hAnsi="Times New Roman" w:cs="Times New Roman"/>
          <w:b/>
          <w:sz w:val="28"/>
          <w:lang w:eastAsia="ru-RU"/>
        </w:rPr>
        <w:br/>
        <w:t>образовательных учреждений города Серпухова.</w:t>
      </w:r>
    </w:p>
    <w:p w:rsidR="006F581B" w:rsidRPr="006F581B" w:rsidRDefault="006F581B" w:rsidP="006F581B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Протокол работ учащихся на станции </w:t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softHyphen/>
        <w:t>____________________________</w:t>
      </w:r>
    </w:p>
    <w:p w:rsidR="006F581B" w:rsidRPr="006F581B" w:rsidRDefault="006F581B" w:rsidP="006F581B">
      <w:pPr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Председатель жюри ________________________________________________ </w:t>
      </w:r>
      <w:r w:rsidRPr="006F581B">
        <w:rPr>
          <w:rFonts w:ascii="Times New Roman" w:eastAsia="Times New Roman" w:hAnsi="Times New Roman" w:cs="Times New Roman"/>
          <w:b/>
          <w:sz w:val="24"/>
          <w:lang w:eastAsia="ru-RU"/>
        </w:rPr>
        <w:br/>
        <w:t>Члены жюри             ________________________________________________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551"/>
        <w:gridCol w:w="4395"/>
      </w:tblGrid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№ школы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Количество баллов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 xml:space="preserve">Примечания </w:t>
            </w: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bookmarkStart w:id="0" w:name="_GoBack"/>
        <w:bookmarkEnd w:id="0"/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 xml:space="preserve">СОШ № 7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 xml:space="preserve">СОШ № 10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11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12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13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СОШ № 17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СОШ № 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Лицей «Серпухов»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6F581B">
              <w:rPr>
                <w:rFonts w:ascii="Times New Roman" w:hAnsi="Times New Roman"/>
                <w:sz w:val="24"/>
                <w:lang w:eastAsia="ru-RU"/>
              </w:rPr>
              <w:t>Гимназия №1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6F581B" w:rsidRPr="006F581B" w:rsidTr="006F581B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81B" w:rsidRPr="006F581B" w:rsidRDefault="006F581B" w:rsidP="006F581B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81B" w:rsidRPr="006F581B" w:rsidRDefault="006F581B" w:rsidP="006F581B">
            <w:pPr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6F581B" w:rsidRDefault="006F581B" w:rsidP="006F581B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6F581B" w:rsidRPr="006F581B" w:rsidRDefault="006F581B" w:rsidP="006F581B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6F581B">
        <w:rPr>
          <w:rFonts w:ascii="Times New Roman" w:eastAsia="Times New Roman" w:hAnsi="Times New Roman" w:cs="Times New Roman"/>
          <w:sz w:val="24"/>
          <w:lang w:eastAsia="ru-RU"/>
        </w:rPr>
        <w:t>Дата заполнения протокола____________________________________201</w:t>
      </w:r>
      <w:r>
        <w:rPr>
          <w:rFonts w:ascii="Times New Roman" w:eastAsia="Times New Roman" w:hAnsi="Times New Roman" w:cs="Times New Roman"/>
          <w:sz w:val="24"/>
          <w:lang w:eastAsia="ru-RU"/>
        </w:rPr>
        <w:t>9</w:t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br/>
        <w:t>Председатель жюри              _______________________ /_________________/</w:t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br/>
        <w:t>Члены жюри                          _______________________ /_________________/</w:t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br/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6F581B">
        <w:rPr>
          <w:rFonts w:ascii="Times New Roman" w:eastAsia="Times New Roman" w:hAnsi="Times New Roman" w:cs="Times New Roman"/>
          <w:sz w:val="24"/>
          <w:lang w:eastAsia="ru-RU"/>
        </w:rPr>
        <w:tab/>
        <w:t xml:space="preserve">        _______________________ /_________________/</w:t>
      </w:r>
    </w:p>
    <w:p w:rsidR="006F581B" w:rsidRPr="006F581B" w:rsidRDefault="006F581B" w:rsidP="006F581B">
      <w:pPr>
        <w:rPr>
          <w:rFonts w:ascii="Calibri" w:eastAsia="Times New Roman" w:hAnsi="Calibri" w:cs="Times New Roman"/>
          <w:lang w:eastAsia="ru-RU"/>
        </w:rPr>
      </w:pPr>
    </w:p>
    <w:p w:rsidR="00D552FF" w:rsidRDefault="00D552FF"/>
    <w:sectPr w:rsidR="00D552FF" w:rsidSect="006F581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83B"/>
    <w:rsid w:val="0007683B"/>
    <w:rsid w:val="006F581B"/>
    <w:rsid w:val="00D5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F581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F5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F581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F5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4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2019-01-05T14:14:00Z</dcterms:created>
  <dcterms:modified xsi:type="dcterms:W3CDTF">2019-01-05T14:16:00Z</dcterms:modified>
</cp:coreProperties>
</file>